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04" w:rsidRPr="00033DBA" w:rsidRDefault="00033DBA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DBA">
        <w:rPr>
          <w:rFonts w:ascii="Times New Roman" w:hAnsi="Times New Roman" w:cs="Times New Roman"/>
          <w:b/>
          <w:sz w:val="24"/>
          <w:szCs w:val="24"/>
        </w:rPr>
        <w:t>Trzęsienie ziemi</w:t>
      </w:r>
    </w:p>
    <w:p w:rsidR="00033DBA" w:rsidRPr="00033DBA" w:rsidRDefault="00033DBA" w:rsidP="00DA6FE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33DBA" w:rsidRP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 w:rsidRPr="00033DBA">
        <w:rPr>
          <w:rFonts w:ascii="Times New Roman" w:hAnsi="Times New Roman" w:cs="Times New Roman"/>
        </w:rPr>
        <w:t>Co ciemniej w oczy człowieka zapada, czy gest historii</w:t>
      </w:r>
    </w:p>
    <w:p w:rsidR="00033DBA" w:rsidRP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 w:rsidRPr="00033DBA">
        <w:rPr>
          <w:rFonts w:ascii="Times New Roman" w:hAnsi="Times New Roman" w:cs="Times New Roman"/>
        </w:rPr>
        <w:t>Czy nagły gest ziemi ‒</w:t>
      </w:r>
    </w:p>
    <w:p w:rsidR="00033DBA" w:rsidRP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 w:rsidRPr="00033DBA">
        <w:rPr>
          <w:rFonts w:ascii="Times New Roman" w:hAnsi="Times New Roman" w:cs="Times New Roman"/>
        </w:rPr>
        <w:t>Oracz na polu pewny swego konia, kiedy zostanie</w:t>
      </w:r>
    </w:p>
    <w:p w:rsidR="00033DBA" w:rsidRP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 w:rsidRPr="00033DBA">
        <w:rPr>
          <w:rFonts w:ascii="Times New Roman" w:hAnsi="Times New Roman" w:cs="Times New Roman"/>
        </w:rPr>
        <w:t>Ziemią zasypany ‒ to ci co żyją mówią: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 w:rsidRPr="00033DBA">
        <w:rPr>
          <w:rFonts w:ascii="Times New Roman" w:hAnsi="Times New Roman" w:cs="Times New Roman"/>
          <w:spacing w:val="20"/>
        </w:rPr>
        <w:t>To nie wojna</w:t>
      </w:r>
      <w:r>
        <w:rPr>
          <w:rFonts w:ascii="Times New Roman" w:hAnsi="Times New Roman" w:cs="Times New Roman"/>
        </w:rPr>
        <w:t>.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zakochani, gdy się dom obsunie ‒ a woda zatrze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Ślady głuchej zbrodni ‒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Ich śmierć jest prosta, to jest śmierć bez pytań.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Gesty historii ‒ tu na scenie aktor ruchem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Pół ‒ serio ‒ poprzez szybkie światło 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Sztyletem błyska ‒ ‒ ‒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krwi kropla ‒ plamą wątpliwości.</w:t>
      </w: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033DBA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33DBA" w:rsidRDefault="0011362F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62F">
        <w:rPr>
          <w:rFonts w:ascii="Times New Roman" w:hAnsi="Times New Roman" w:cs="Times New Roman"/>
          <w:b/>
          <w:sz w:val="24"/>
          <w:szCs w:val="24"/>
        </w:rPr>
        <w:lastRenderedPageBreak/>
        <w:t>Katedra św. Jana</w:t>
      </w: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w chłodne wnętrze, tu mnie przyniesiono</w:t>
      </w: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dziecięcym płaczem obok kropielnicy ‒</w:t>
      </w:r>
    </w:p>
    <w:p w:rsidR="0011362F" w:rsidRDefault="00190B0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1362F">
        <w:rPr>
          <w:rFonts w:ascii="Times New Roman" w:hAnsi="Times New Roman" w:cs="Times New Roman"/>
        </w:rPr>
        <w:t xml:space="preserve"> wielkich sklepieniach niewidoczne chmury,</w:t>
      </w:r>
    </w:p>
    <w:p w:rsidR="0011362F" w:rsidRDefault="00190B0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1362F">
        <w:rPr>
          <w:rFonts w:ascii="Times New Roman" w:hAnsi="Times New Roman" w:cs="Times New Roman"/>
        </w:rPr>
        <w:t xml:space="preserve"> ptak co kreślił wyrok w poprzek dachu.</w:t>
      </w: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Potem po latach w rozprutej katedrze ‒ ręką</w:t>
      </w:r>
    </w:p>
    <w:p w:rsidR="0011362F" w:rsidRDefault="00190B0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1362F">
        <w:rPr>
          <w:rFonts w:ascii="Times New Roman" w:hAnsi="Times New Roman" w:cs="Times New Roman"/>
        </w:rPr>
        <w:t>ładziłem książąt czaszki mocne ‒ co ocalały.</w:t>
      </w: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Także jedna ściana ‒ pęknięty witraż</w:t>
      </w:r>
      <w:r w:rsidR="00190B0F">
        <w:rPr>
          <w:rFonts w:ascii="Times New Roman" w:hAnsi="Times New Roman" w:cs="Times New Roman"/>
        </w:rPr>
        <w:t xml:space="preserve"> ‒</w:t>
      </w:r>
      <w:r>
        <w:rPr>
          <w:rFonts w:ascii="Times New Roman" w:hAnsi="Times New Roman" w:cs="Times New Roman"/>
        </w:rPr>
        <w:t xml:space="preserve"> poprzez</w:t>
      </w:r>
    </w:p>
    <w:p w:rsidR="0011362F" w:rsidRDefault="00190B0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1362F">
        <w:rPr>
          <w:rFonts w:ascii="Times New Roman" w:hAnsi="Times New Roman" w:cs="Times New Roman"/>
        </w:rPr>
        <w:t>tóry Wisła cicho szeptała ‒ ‒ ‒</w:t>
      </w: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Teraz, gdy Świętojańską idę ‒ chłodna bryła</w:t>
      </w:r>
    </w:p>
    <w:p w:rsid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Wrasta ogromnie w pejzaż moich oczu,</w:t>
      </w:r>
    </w:p>
    <w:p w:rsidR="0011362F" w:rsidRPr="0011362F" w:rsidRDefault="0011362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się porównać już tylko do nieba.</w:t>
      </w:r>
    </w:p>
    <w:p w:rsidR="0011362F" w:rsidRDefault="00190B0F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1962</w:t>
      </w: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A7">
        <w:rPr>
          <w:rFonts w:ascii="Times New Roman" w:hAnsi="Times New Roman" w:cs="Times New Roman"/>
          <w:b/>
          <w:sz w:val="24"/>
          <w:szCs w:val="24"/>
        </w:rPr>
        <w:lastRenderedPageBreak/>
        <w:t>Mądrość ludowa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umierał chłop to całe okno śniegiem zawiało.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widział ziemię kiedy wzbiera z wiosną,</w:t>
      </w:r>
    </w:p>
    <w:p w:rsidR="004F6DA7" w:rsidRDefault="003203C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F6DA7">
        <w:rPr>
          <w:rFonts w:ascii="Times New Roman" w:hAnsi="Times New Roman" w:cs="Times New Roman"/>
        </w:rPr>
        <w:t xml:space="preserve"> lampę słońca co się topi w stawie.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Czerwień zachodu zwiastowała wiatry.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Strzykanie w kościach to, że puszczą lody.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umierał chłop to zamiast śmierci</w:t>
      </w:r>
    </w:p>
    <w:p w:rsidR="004F6DA7" w:rsidRDefault="003203C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6DA7">
        <w:rPr>
          <w:rFonts w:ascii="Times New Roman" w:hAnsi="Times New Roman" w:cs="Times New Roman"/>
        </w:rPr>
        <w:t>rzez pokój chłodno paliła się świeca.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_ _ _ _ _ _ _ _ _ _ _ _ _ _ _ _ _ _ _ _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Tuż po pogrzebie jego żona mówi:</w:t>
      </w:r>
    </w:p>
    <w:p w:rsidR="004F6DA7" w:rsidRDefault="003203C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F6DA7">
        <w:rPr>
          <w:rFonts w:ascii="Times New Roman" w:hAnsi="Times New Roman" w:cs="Times New Roman"/>
        </w:rPr>
        <w:t>eraz tak cicho jakby nakrył piórem.</w:t>
      </w:r>
    </w:p>
    <w:p w:rsidR="004F6DA7" w:rsidRDefault="004F6DA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843">
        <w:rPr>
          <w:rFonts w:ascii="Times New Roman" w:hAnsi="Times New Roman" w:cs="Times New Roman"/>
          <w:b/>
          <w:sz w:val="24"/>
          <w:szCs w:val="24"/>
        </w:rPr>
        <w:lastRenderedPageBreak/>
        <w:t>Żniwo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Ojcu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Natura </w:t>
      </w:r>
      <w:r w:rsidRPr="003E1843">
        <w:rPr>
          <w:rFonts w:ascii="Times New Roman" w:hAnsi="Times New Roman" w:cs="Times New Roman"/>
          <w:spacing w:val="20"/>
        </w:rPr>
        <w:t>rozdwojona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dla pokus człowieka,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wojny, jego miejsca w cieniu roślinności.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płytkich śladach zwierząt idzie przeznaczenie.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Człowiek wyprzedza wilka nie-dochodząc lasu.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  <w:r w:rsidRPr="003E1843">
        <w:rPr>
          <w:rFonts w:ascii="Times New Roman" w:hAnsi="Times New Roman" w:cs="Times New Roman"/>
          <w:spacing w:val="20"/>
        </w:rPr>
        <w:t>Ludzkość</w:t>
      </w:r>
      <w:r>
        <w:rPr>
          <w:rFonts w:ascii="Times New Roman" w:hAnsi="Times New Roman" w:cs="Times New Roman"/>
          <w:spacing w:val="20"/>
        </w:rPr>
        <w:t xml:space="preserve"> ‒ w </w:t>
      </w:r>
      <w:r>
        <w:rPr>
          <w:rFonts w:ascii="Times New Roman" w:hAnsi="Times New Roman" w:cs="Times New Roman"/>
        </w:rPr>
        <w:t>nas, to ta słabość nad którą czuwamy,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głowa miała poziom słońca przy upadku.</w:t>
      </w:r>
    </w:p>
    <w:p w:rsidR="003E1843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Ziemia, ziemia nas uczy leczyć rany </w:t>
      </w:r>
      <w:r w:rsidRPr="009E7A1C">
        <w:rPr>
          <w:rFonts w:ascii="Times New Roman" w:hAnsi="Times New Roman" w:cs="Times New Roman"/>
          <w:spacing w:val="20"/>
        </w:rPr>
        <w:t>własne</w:t>
      </w:r>
      <w:r>
        <w:rPr>
          <w:rFonts w:ascii="Times New Roman" w:hAnsi="Times New Roman" w:cs="Times New Roman"/>
        </w:rPr>
        <w:t>.</w:t>
      </w: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Całe żniwo chłop pozna po kierunkach wiatru.</w:t>
      </w: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Pr="009E7A1C">
        <w:rPr>
          <w:rFonts w:ascii="Times New Roman" w:hAnsi="Times New Roman" w:cs="Times New Roman"/>
          <w:spacing w:val="20"/>
        </w:rPr>
        <w:t>wie</w:t>
      </w:r>
      <w:r>
        <w:rPr>
          <w:rFonts w:ascii="Times New Roman" w:hAnsi="Times New Roman" w:cs="Times New Roman"/>
          <w:spacing w:val="20"/>
        </w:rPr>
        <w:t xml:space="preserve">, </w:t>
      </w:r>
      <w:r>
        <w:rPr>
          <w:rFonts w:ascii="Times New Roman" w:hAnsi="Times New Roman" w:cs="Times New Roman"/>
        </w:rPr>
        <w:t>kosy powietrz</w:t>
      </w:r>
      <w:r w:rsidR="00051C6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doczekają deszczu.</w:t>
      </w: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oczach natury wielkie </w:t>
      </w:r>
      <w:r w:rsidRPr="009E7A1C">
        <w:rPr>
          <w:rFonts w:ascii="Times New Roman" w:hAnsi="Times New Roman" w:cs="Times New Roman"/>
          <w:spacing w:val="20"/>
        </w:rPr>
        <w:t>rozluźnienie</w:t>
      </w:r>
      <w:r>
        <w:rPr>
          <w:rFonts w:ascii="Times New Roman" w:hAnsi="Times New Roman" w:cs="Times New Roman"/>
        </w:rPr>
        <w:t>.</w:t>
      </w: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człowiek w ziemię schodzi, gdy niebo otwarte.</w:t>
      </w:r>
    </w:p>
    <w:p w:rsid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9E7A1C" w:rsidRPr="009E7A1C" w:rsidRDefault="009E7A1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czerwiec 1963</w:t>
      </w: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C67">
        <w:rPr>
          <w:rFonts w:ascii="Times New Roman" w:hAnsi="Times New Roman" w:cs="Times New Roman"/>
          <w:b/>
          <w:sz w:val="24"/>
          <w:szCs w:val="24"/>
        </w:rPr>
        <w:lastRenderedPageBreak/>
        <w:t>Realność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Pytasz: jak we śnie chwytać za </w:t>
      </w:r>
      <w:r w:rsidRPr="00051C67">
        <w:rPr>
          <w:rFonts w:ascii="Times New Roman" w:hAnsi="Times New Roman" w:cs="Times New Roman"/>
          <w:spacing w:val="20"/>
        </w:rPr>
        <w:t>realne</w:t>
      </w:r>
      <w:r>
        <w:rPr>
          <w:rFonts w:ascii="Times New Roman" w:hAnsi="Times New Roman" w:cs="Times New Roman"/>
        </w:rPr>
        <w:t>?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Mówię: rysunek słów ma być tak prosty,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bywa twarz </w:t>
      </w:r>
      <w:r w:rsidRPr="00051C67">
        <w:rPr>
          <w:rFonts w:ascii="Times New Roman" w:hAnsi="Times New Roman" w:cs="Times New Roman"/>
          <w:spacing w:val="20"/>
        </w:rPr>
        <w:t>porysowana</w:t>
      </w:r>
      <w:r>
        <w:rPr>
          <w:rFonts w:ascii="Times New Roman" w:hAnsi="Times New Roman" w:cs="Times New Roman"/>
        </w:rPr>
        <w:t>.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człowiek idzie i o kamień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nagle się potknie ‒ tak litera ma być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bolesna i realna.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mówię </w:t>
      </w:r>
      <w:r w:rsidRPr="00051C67">
        <w:rPr>
          <w:rFonts w:ascii="Times New Roman" w:hAnsi="Times New Roman" w:cs="Times New Roman"/>
          <w:spacing w:val="20"/>
        </w:rPr>
        <w:t>widzę</w:t>
      </w:r>
      <w:r w:rsidR="00E05FD8">
        <w:rPr>
          <w:rFonts w:ascii="Times New Roman" w:hAnsi="Times New Roman" w:cs="Times New Roman"/>
          <w:spacing w:val="20"/>
        </w:rPr>
        <w:t xml:space="preserve"> ‒</w:t>
      </w:r>
      <w:r w:rsidR="00E05FD8">
        <w:rPr>
          <w:rFonts w:ascii="Times New Roman" w:hAnsi="Times New Roman" w:cs="Times New Roman"/>
        </w:rPr>
        <w:t>tylko wtedy,</w:t>
      </w: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promień słońca gęstą mgłę przebija.</w:t>
      </w: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o umarłych, wtedy mówię ziemia</w:t>
      </w: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każdym odejściem coraz bardziej ciężka.</w:t>
      </w: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o historii to z czoła Goliata</w:t>
      </w: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wyjmuję kamień i na stół go kładę.</w:t>
      </w: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P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Harfa Dawida nie zatrze widoku.</w:t>
      </w:r>
    </w:p>
    <w:p w:rsidR="00051C67" w:rsidRDefault="00051C67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E05FD8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E05FD8" w:rsidRDefault="00DA6FE3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FE3">
        <w:rPr>
          <w:rFonts w:ascii="Times New Roman" w:hAnsi="Times New Roman" w:cs="Times New Roman"/>
          <w:b/>
          <w:sz w:val="24"/>
          <w:szCs w:val="24"/>
        </w:rPr>
        <w:lastRenderedPageBreak/>
        <w:t>Oda</w:t>
      </w: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FE3" w:rsidRDefault="008F3AA6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Twoje imię jest początkiem twojej urody.</w:t>
      </w:r>
    </w:p>
    <w:p w:rsidR="008F3AA6" w:rsidRDefault="008F3AA6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8F3AA6" w:rsidRDefault="008F3AA6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twojej ręki ‒ kwiat, później </w:t>
      </w:r>
      <w:r w:rsidRPr="008F3AA6">
        <w:rPr>
          <w:rFonts w:ascii="Times New Roman" w:hAnsi="Times New Roman" w:cs="Times New Roman"/>
          <w:spacing w:val="20"/>
        </w:rPr>
        <w:t>choroba</w:t>
      </w:r>
      <w:r>
        <w:rPr>
          <w:rFonts w:ascii="Times New Roman" w:hAnsi="Times New Roman" w:cs="Times New Roman"/>
        </w:rPr>
        <w:t xml:space="preserve">. </w:t>
      </w:r>
    </w:p>
    <w:p w:rsidR="008F3AA6" w:rsidRDefault="008F3AA6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8F3AA6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nie zapominasz też o ziołach.</w:t>
      </w: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Jesteś </w:t>
      </w:r>
      <w:r>
        <w:rPr>
          <w:rFonts w:ascii="Times New Roman" w:hAnsi="Times New Roman" w:cs="Times New Roman"/>
          <w:spacing w:val="20"/>
        </w:rPr>
        <w:t xml:space="preserve">akcją </w:t>
      </w:r>
      <w:r>
        <w:rPr>
          <w:rFonts w:ascii="Times New Roman" w:hAnsi="Times New Roman" w:cs="Times New Roman"/>
        </w:rPr>
        <w:t>każdej gry.</w:t>
      </w: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Jesteś jak wyobraźnia ‒ wciąż nieukończona.</w:t>
      </w: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Twój uśmiech ‒ dla malarzy ‒</w:t>
      </w:r>
      <w:r w:rsidR="00273493">
        <w:rPr>
          <w:rFonts w:ascii="Times New Roman" w:hAnsi="Times New Roman" w:cs="Times New Roman"/>
        </w:rPr>
        <w:t xml:space="preserve"> mię</w:t>
      </w:r>
      <w:bookmarkStart w:id="0" w:name="_GoBack"/>
      <w:bookmarkEnd w:id="0"/>
      <w:r>
        <w:rPr>
          <w:rFonts w:ascii="Times New Roman" w:hAnsi="Times New Roman" w:cs="Times New Roman"/>
        </w:rPr>
        <w:t>dzy rysunkiem a kolorem.</w:t>
      </w:r>
    </w:p>
    <w:p w:rsidR="00623E5C" w:rsidRDefault="00623E5C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623E5C" w:rsidRDefault="0027349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Jesteś tak piękna, że piękno w twojej twarzy same  siebie strzeże.</w:t>
      </w:r>
    </w:p>
    <w:p w:rsidR="00273493" w:rsidRDefault="0027349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273493" w:rsidRPr="00623E5C" w:rsidRDefault="00273493" w:rsidP="00DA6F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Marzec 1962</w:t>
      </w:r>
    </w:p>
    <w:p w:rsidR="00DA6FE3" w:rsidRP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DA6FE3" w:rsidRPr="00051C67" w:rsidRDefault="00DA6FE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Pr="003E1843" w:rsidRDefault="003E1843" w:rsidP="00DA6FE3">
      <w:pPr>
        <w:spacing w:line="240" w:lineRule="auto"/>
        <w:jc w:val="both"/>
        <w:rPr>
          <w:rFonts w:ascii="Times New Roman" w:hAnsi="Times New Roman" w:cs="Times New Roman"/>
        </w:rPr>
      </w:pPr>
    </w:p>
    <w:p w:rsidR="003E1843" w:rsidRDefault="003E1843" w:rsidP="00DA6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843" w:rsidRPr="003E1843" w:rsidRDefault="003E1843" w:rsidP="00DA6F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1843" w:rsidRPr="003E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BA"/>
    <w:rsid w:val="00033DBA"/>
    <w:rsid w:val="00051C67"/>
    <w:rsid w:val="0011362F"/>
    <w:rsid w:val="00190B0F"/>
    <w:rsid w:val="00273493"/>
    <w:rsid w:val="003203C3"/>
    <w:rsid w:val="003E1843"/>
    <w:rsid w:val="004F6DA7"/>
    <w:rsid w:val="00623E5C"/>
    <w:rsid w:val="008F3AA6"/>
    <w:rsid w:val="009E7A1C"/>
    <w:rsid w:val="00A95458"/>
    <w:rsid w:val="00AC3204"/>
    <w:rsid w:val="00C5322C"/>
    <w:rsid w:val="00DA6FE3"/>
    <w:rsid w:val="00E0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jezox</dc:creator>
  <cp:lastModifiedBy>jezox</cp:lastModifiedBy>
  <cp:revision>6</cp:revision>
  <dcterms:created xsi:type="dcterms:W3CDTF">2011-03-08T11:56:00Z</dcterms:created>
  <dcterms:modified xsi:type="dcterms:W3CDTF">2011-03-12T20:28:00Z</dcterms:modified>
</cp:coreProperties>
</file>